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9EFE" w14:textId="238F3295" w:rsidR="007B689B" w:rsidRDefault="00A63309" w:rsidP="008660AA">
      <w:pPr>
        <w:spacing w:afterLines="100" w:after="312"/>
        <w:jc w:val="center"/>
        <w:rPr>
          <w:rFonts w:ascii="方正小标宋简体" w:eastAsia="方正小标宋简体"/>
          <w:sz w:val="44"/>
          <w:szCs w:val="44"/>
        </w:rPr>
      </w:pPr>
      <w:r w:rsidRPr="00A63309">
        <w:rPr>
          <w:rFonts w:ascii="方正小标宋简体" w:eastAsia="方正小标宋简体" w:hint="eastAsia"/>
          <w:sz w:val="44"/>
          <w:szCs w:val="44"/>
        </w:rPr>
        <w:t>提升工程项目进展情况表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555"/>
        <w:gridCol w:w="2976"/>
        <w:gridCol w:w="1843"/>
        <w:gridCol w:w="2977"/>
      </w:tblGrid>
      <w:tr w:rsidR="007B689B" w14:paraId="2253F26A" w14:textId="77777777" w:rsidTr="007A12FE">
        <w:trPr>
          <w:jc w:val="center"/>
        </w:trPr>
        <w:tc>
          <w:tcPr>
            <w:tcW w:w="1555" w:type="dxa"/>
          </w:tcPr>
          <w:p w14:paraId="50A6A391" w14:textId="3A4D7621" w:rsidR="007B689B" w:rsidRDefault="007B689B" w:rsidP="007B689B">
            <w:r w:rsidRPr="00B26481">
              <w:rPr>
                <w:rFonts w:ascii="黑体" w:eastAsia="黑体" w:hAnsi="黑体" w:hint="eastAsia"/>
                <w:sz w:val="32"/>
                <w:szCs w:val="32"/>
              </w:rPr>
              <w:t>项目名称</w:t>
            </w:r>
          </w:p>
        </w:tc>
        <w:tc>
          <w:tcPr>
            <w:tcW w:w="2976" w:type="dxa"/>
          </w:tcPr>
          <w:p w14:paraId="23DDE225" w14:textId="77777777" w:rsidR="007B689B" w:rsidRDefault="007B689B" w:rsidP="007B689B"/>
        </w:tc>
        <w:tc>
          <w:tcPr>
            <w:tcW w:w="1843" w:type="dxa"/>
          </w:tcPr>
          <w:p w14:paraId="12397192" w14:textId="59E338C9" w:rsidR="007B689B" w:rsidRDefault="007B689B" w:rsidP="007B689B">
            <w:r w:rsidRPr="00B26481">
              <w:rPr>
                <w:rFonts w:ascii="黑体" w:eastAsia="黑体" w:hAnsi="黑体" w:hint="eastAsia"/>
                <w:sz w:val="32"/>
                <w:szCs w:val="32"/>
              </w:rPr>
              <w:t>项目编号</w:t>
            </w:r>
          </w:p>
        </w:tc>
        <w:tc>
          <w:tcPr>
            <w:tcW w:w="2977" w:type="dxa"/>
          </w:tcPr>
          <w:p w14:paraId="40C6B67F" w14:textId="77777777" w:rsidR="007B689B" w:rsidRDefault="007B689B" w:rsidP="007B689B"/>
        </w:tc>
      </w:tr>
      <w:tr w:rsidR="007B689B" w14:paraId="1ABA3989" w14:textId="77777777" w:rsidTr="007A12FE">
        <w:trPr>
          <w:jc w:val="center"/>
        </w:trPr>
        <w:tc>
          <w:tcPr>
            <w:tcW w:w="1555" w:type="dxa"/>
          </w:tcPr>
          <w:p w14:paraId="0987A2E7" w14:textId="48B99EF6" w:rsidR="007B689B" w:rsidRDefault="007B689B" w:rsidP="007B689B">
            <w:r w:rsidRPr="00B26481">
              <w:rPr>
                <w:rFonts w:ascii="黑体" w:eastAsia="黑体" w:hAnsi="黑体" w:hint="eastAsia"/>
                <w:sz w:val="32"/>
                <w:szCs w:val="32"/>
              </w:rPr>
              <w:t>承担单位</w:t>
            </w:r>
          </w:p>
        </w:tc>
        <w:tc>
          <w:tcPr>
            <w:tcW w:w="2976" w:type="dxa"/>
          </w:tcPr>
          <w:p w14:paraId="33813BF4" w14:textId="77777777" w:rsidR="007B689B" w:rsidRDefault="007B689B" w:rsidP="007B689B"/>
        </w:tc>
        <w:tc>
          <w:tcPr>
            <w:tcW w:w="1843" w:type="dxa"/>
          </w:tcPr>
          <w:p w14:paraId="7FE5D6C7" w14:textId="7D0655D6" w:rsidR="007B689B" w:rsidRDefault="007B689B" w:rsidP="007B689B">
            <w:r w:rsidRPr="00B26481">
              <w:rPr>
                <w:rFonts w:ascii="黑体" w:eastAsia="黑体" w:hAnsi="黑体" w:hint="eastAsia"/>
                <w:sz w:val="32"/>
                <w:szCs w:val="32"/>
              </w:rPr>
              <w:t>项目负责人</w:t>
            </w:r>
          </w:p>
        </w:tc>
        <w:tc>
          <w:tcPr>
            <w:tcW w:w="2977" w:type="dxa"/>
          </w:tcPr>
          <w:p w14:paraId="2F6D9A03" w14:textId="77777777" w:rsidR="007B689B" w:rsidRDefault="007B689B" w:rsidP="007B689B"/>
        </w:tc>
      </w:tr>
      <w:tr w:rsidR="007B689B" w14:paraId="274697F8" w14:textId="77777777" w:rsidTr="007A12FE">
        <w:trPr>
          <w:trHeight w:val="10798"/>
          <w:jc w:val="center"/>
        </w:trPr>
        <w:tc>
          <w:tcPr>
            <w:tcW w:w="9351" w:type="dxa"/>
            <w:gridSpan w:val="4"/>
          </w:tcPr>
          <w:p w14:paraId="7DA28DF0" w14:textId="77777777" w:rsidR="00A63309" w:rsidRDefault="00A63309" w:rsidP="00A63309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项目进展情况：（限300字）</w:t>
            </w:r>
          </w:p>
          <w:p w14:paraId="602C1D6E" w14:textId="77777777" w:rsidR="00A63309" w:rsidRDefault="00A63309" w:rsidP="00A63309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1.项目资金拨付情况（省级财政、市级财政、企业配套等）</w:t>
            </w:r>
          </w:p>
          <w:p w14:paraId="1771FEDF" w14:textId="77777777" w:rsidR="00A63309" w:rsidRDefault="00A63309" w:rsidP="00A63309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2.项目整体情况（按照任务书进度正常进行、提前、滞后），非正常请写明原因。</w:t>
            </w:r>
          </w:p>
          <w:p w14:paraId="0B4B78CC" w14:textId="77777777" w:rsidR="00A63309" w:rsidRDefault="00A63309" w:rsidP="00A63309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3.项目取得成效（经济效益、发表论文、获得知识产权、平台建设、人才引进培养、增加就业、节能减排等）</w:t>
            </w:r>
          </w:p>
          <w:p w14:paraId="2939BE4F" w14:textId="77777777" w:rsidR="007B689B" w:rsidRPr="00A63309" w:rsidRDefault="007B689B" w:rsidP="007B689B"/>
        </w:tc>
      </w:tr>
    </w:tbl>
    <w:p w14:paraId="17BBEF5C" w14:textId="77777777" w:rsidR="00B26481" w:rsidRPr="007A12FE" w:rsidRDefault="00B26481"/>
    <w:sectPr w:rsidR="00B26481" w:rsidRPr="007A1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81"/>
    <w:rsid w:val="000268B4"/>
    <w:rsid w:val="002C19B8"/>
    <w:rsid w:val="0057050D"/>
    <w:rsid w:val="00797FF9"/>
    <w:rsid w:val="007A12FE"/>
    <w:rsid w:val="007B689B"/>
    <w:rsid w:val="008660AA"/>
    <w:rsid w:val="00904AE6"/>
    <w:rsid w:val="00A63309"/>
    <w:rsid w:val="00AE7D11"/>
    <w:rsid w:val="00B26481"/>
    <w:rsid w:val="00E64DB9"/>
    <w:rsid w:val="00EB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5125"/>
  <w15:chartTrackingRefBased/>
  <w15:docId w15:val="{CC384921-9927-4895-B063-A07F9344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y</dc:creator>
  <cp:keywords/>
  <dc:description/>
  <cp:lastModifiedBy>z y</cp:lastModifiedBy>
  <cp:revision>5</cp:revision>
  <dcterms:created xsi:type="dcterms:W3CDTF">2023-11-16T07:31:00Z</dcterms:created>
  <dcterms:modified xsi:type="dcterms:W3CDTF">2023-11-16T08:05:00Z</dcterms:modified>
</cp:coreProperties>
</file>